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12</w:t>
      </w:r>
      <w:r w:rsidR="0020134E">
        <w:t xml:space="preserve"> мая </w:t>
      </w:r>
      <w:r w:rsidR="00CD0761">
        <w:t>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B20E10" w:rsidRPr="00486585" w:rsidP="00B20E10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– Югры Клипова Л.М. (628634, </w:t>
      </w:r>
      <w:r w:rsidRPr="00486585">
        <w:rPr>
          <w:rFonts w:ascii="Times New Roman" w:hAnsi="Times New Roman"/>
          <w:szCs w:val="24"/>
        </w:rPr>
        <w:t>п.г.т</w:t>
      </w:r>
      <w:r w:rsidRPr="0048658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Набережная, д.13),</w:t>
      </w:r>
    </w:p>
    <w:p w:rsidR="00F33390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</w:t>
      </w:r>
      <w:r w:rsidR="009E10C3">
        <w:rPr>
          <w:rFonts w:ascii="Times New Roman" w:hAnsi="Times New Roman"/>
          <w:szCs w:val="24"/>
        </w:rPr>
        <w:t>Ядрышникова</w:t>
      </w:r>
      <w:r w:rsidR="009E10C3">
        <w:rPr>
          <w:rFonts w:ascii="Times New Roman" w:hAnsi="Times New Roman"/>
          <w:szCs w:val="24"/>
        </w:rPr>
        <w:t xml:space="preserve"> Н.С.</w:t>
      </w:r>
      <w:r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Ядрышникова</w:t>
      </w:r>
      <w:r>
        <w:rPr>
          <w:bCs/>
        </w:rPr>
        <w:t xml:space="preserve"> Николая Сергеевича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10 марта</w:t>
      </w:r>
      <w:r w:rsidR="003F0B70">
        <w:t xml:space="preserve"> 2025</w:t>
      </w:r>
      <w:r w:rsidRPr="00CD6252">
        <w:t xml:space="preserve"> года в </w:t>
      </w:r>
      <w:r>
        <w:t>12</w:t>
      </w:r>
      <w:r w:rsidRPr="00CD6252" w:rsidR="00171097">
        <w:t xml:space="preserve"> часов </w:t>
      </w:r>
      <w:r>
        <w:t xml:space="preserve">21 </w:t>
      </w:r>
      <w:r w:rsidRPr="00CD6252">
        <w:t>минут</w:t>
      </w:r>
      <w:r>
        <w:t>у</w:t>
      </w:r>
      <w:r w:rsidRPr="00CD6252">
        <w:t xml:space="preserve"> </w:t>
      </w:r>
      <w:r w:rsidR="009E10C3">
        <w:t>Ядрышников</w:t>
      </w:r>
      <w:r w:rsidR="009E10C3">
        <w:t xml:space="preserve"> Н.С.</w:t>
      </w:r>
      <w:r w:rsidRPr="00CD6252">
        <w:t xml:space="preserve">, управляя транспортным средством – автомобилем </w:t>
      </w:r>
      <w:r>
        <w:t>Киа</w:t>
      </w:r>
      <w:r>
        <w:t xml:space="preserve"> </w:t>
      </w:r>
      <w:r>
        <w:t>Соренто</w:t>
      </w:r>
      <w:r>
        <w:t xml:space="preserve">, государственный регистрационный знак </w:t>
      </w:r>
      <w:r w:rsidR="00530390">
        <w:t>*</w:t>
      </w:r>
      <w:r w:rsidRPr="00CD6252">
        <w:t xml:space="preserve">, на </w:t>
      </w:r>
      <w:r>
        <w:t>80</w:t>
      </w:r>
      <w:r w:rsidR="00F371C6">
        <w:t xml:space="preserve"> км</w:t>
      </w:r>
      <w:r w:rsidRPr="00CD6252">
        <w:t xml:space="preserve"> автодороги </w:t>
      </w:r>
      <w:r>
        <w:t>Сургут – Нижневартовск</w:t>
      </w:r>
      <w:r w:rsidRPr="00CD6252">
        <w:t xml:space="preserve"> на территории </w:t>
      </w:r>
      <w:r>
        <w:t>Сургутского</w:t>
      </w:r>
      <w:r w:rsidRPr="00CD6252">
        <w:t xml:space="preserve">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>г. Сургута</w:t>
      </w:r>
      <w:r w:rsidR="00B20E10">
        <w:t xml:space="preserve"> </w:t>
      </w:r>
      <w:r w:rsidRPr="00CD6252">
        <w:t xml:space="preserve">в сторону </w:t>
      </w:r>
      <w:r w:rsidR="00293C99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7C59AD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Ядрышников</w:t>
      </w:r>
      <w:r>
        <w:t xml:space="preserve"> Н.С.</w:t>
      </w:r>
      <w:r w:rsidRPr="00CD6252" w:rsidR="00AC762F">
        <w:t xml:space="preserve"> </w:t>
      </w:r>
      <w:r w:rsidRPr="005C22D4" w:rsidR="007E71A3">
        <w:t>в судебно</w:t>
      </w:r>
      <w:r w:rsidR="00F33390">
        <w:t>м</w:t>
      </w:r>
      <w:r w:rsidRPr="005C22D4" w:rsidR="007E71A3">
        <w:t xml:space="preserve"> заседани</w:t>
      </w:r>
      <w:r w:rsidR="00F33390">
        <w:t>и</w:t>
      </w:r>
      <w:r w:rsidRPr="005C22D4" w:rsidR="007E71A3">
        <w:t xml:space="preserve"> </w:t>
      </w:r>
      <w:r w:rsidRPr="007C59AD" w:rsidR="00F33390">
        <w:t>вину в сов</w:t>
      </w:r>
      <w:r w:rsidRPr="007C59AD" w:rsidR="005B34F6">
        <w:t>ершении правонарушения признал.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="00443B0C">
        <w:t xml:space="preserve"> выслушав </w:t>
      </w:r>
      <w:r w:rsidR="00443B0C">
        <w:t>Ядрышникова</w:t>
      </w:r>
      <w:r w:rsidR="00443B0C">
        <w:t xml:space="preserve"> Н.С.,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286F3C">
        <w:rPr>
          <w:color w:val="000000"/>
        </w:rPr>
        <w:t>694584</w:t>
      </w:r>
      <w:r w:rsidRPr="00CD6252" w:rsidR="009F2517">
        <w:rPr>
          <w:color w:val="000000"/>
        </w:rPr>
        <w:t xml:space="preserve"> от </w:t>
      </w:r>
      <w:r w:rsidR="00286F3C">
        <w:rPr>
          <w:color w:val="000000"/>
        </w:rPr>
        <w:t>10 марта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9E10C3">
        <w:rPr>
          <w:color w:val="000000"/>
        </w:rPr>
        <w:t>Ядрышников</w:t>
      </w:r>
      <w:r w:rsidR="009E10C3">
        <w:rPr>
          <w:color w:val="000000"/>
        </w:rPr>
        <w:t xml:space="preserve"> Н.С.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</w:t>
      </w:r>
      <w:r w:rsidR="00286F3C">
        <w:t>места</w:t>
      </w:r>
      <w:r w:rsidRPr="00CD6252">
        <w:t xml:space="preserve"> административного правонарушения, согласно которой на </w:t>
      </w:r>
      <w:r w:rsidR="00286F3C">
        <w:t>80</w:t>
      </w:r>
      <w:r w:rsidR="00F371C6">
        <w:t xml:space="preserve"> км</w:t>
      </w:r>
      <w:r w:rsidRPr="00CD6252">
        <w:t xml:space="preserve"> автодороги </w:t>
      </w:r>
      <w:r w:rsidR="00286F3C">
        <w:t>Сургут - Нижневартовск</w:t>
      </w:r>
      <w:r w:rsidRPr="00CD6252">
        <w:t xml:space="preserve"> автомобиль </w:t>
      </w:r>
      <w:r w:rsidR="00286F3C">
        <w:t>Киа</w:t>
      </w:r>
      <w:r w:rsidR="00286F3C">
        <w:t xml:space="preserve"> </w:t>
      </w:r>
      <w:r w:rsidR="00286F3C">
        <w:t>Соренто</w:t>
      </w:r>
      <w:r w:rsidR="00286F3C">
        <w:t xml:space="preserve">, государственный регистрационный знак </w:t>
      </w:r>
      <w:r w:rsidR="00530390">
        <w:t>*</w:t>
      </w:r>
      <w:r w:rsidRPr="00CD6252">
        <w:t xml:space="preserve">, двигаясь со стороны </w:t>
      </w:r>
      <w:r w:rsidR="00286F3C">
        <w:t>г. Сургута</w:t>
      </w:r>
      <w:r w:rsidR="00293C99">
        <w:t xml:space="preserve"> </w:t>
      </w:r>
      <w:r w:rsidR="00286F3C">
        <w:t xml:space="preserve">в сторону </w:t>
      </w:r>
      <w:r w:rsidR="00293C99">
        <w:t>г. Нижневартовска</w:t>
      </w:r>
      <w:r w:rsidRPr="00CD6252" w:rsidR="00293C99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 w:rsidR="00583738">
        <w:t xml:space="preserve">ого знака 3.20 «Обгон запрещен». </w:t>
      </w:r>
      <w:r w:rsidRPr="00CD6252">
        <w:t xml:space="preserve">На схеме указаны место расположения дорожного знака 3.20 «Обгон запрещен»,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="00583738">
        <w:t xml:space="preserve">расположение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>Водител</w:t>
      </w:r>
      <w:r w:rsidR="00583738">
        <w:t>и</w:t>
      </w:r>
      <w:r w:rsidRPr="00CD6252">
        <w:t xml:space="preserve"> </w:t>
      </w:r>
      <w:r w:rsidR="009E10C3">
        <w:t>Ядрышников</w:t>
      </w:r>
      <w:r w:rsidR="009E10C3">
        <w:t xml:space="preserve"> Н.С.</w:t>
      </w:r>
      <w:r w:rsidR="00583738">
        <w:t>, Полонский Н.В.</w:t>
      </w:r>
      <w:r w:rsidRPr="00CD6252">
        <w:t xml:space="preserve"> со схемой </w:t>
      </w:r>
      <w:r w:rsidR="00583738">
        <w:t>согласны</w:t>
      </w:r>
      <w:r w:rsidRPr="00CD6252">
        <w:t>;</w:t>
      </w:r>
    </w:p>
    <w:p w:rsidR="00C4061E" w:rsidRPr="00443B0C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583738">
        <w:t>с 79</w:t>
      </w:r>
      <w:r w:rsidR="00F371C6">
        <w:t xml:space="preserve"> по </w:t>
      </w:r>
      <w:r w:rsidR="00583738">
        <w:t>82</w:t>
      </w:r>
      <w:r w:rsidRPr="00CD6252">
        <w:t xml:space="preserve"> км автодороги </w:t>
      </w:r>
      <w:r w:rsidR="00583738">
        <w:t>Сургут - Нижневартовск</w:t>
      </w:r>
      <w:r w:rsidRPr="00CD6252">
        <w:t xml:space="preserve">, согласно которому автодорога </w:t>
      </w:r>
      <w:r w:rsidR="00583738">
        <w:t>Сургут - Нижневартовск</w:t>
      </w:r>
      <w:r w:rsidRPr="00CD6252" w:rsidR="00583738">
        <w:t xml:space="preserve"> </w:t>
      </w:r>
      <w:r w:rsidRPr="00CD6252">
        <w:t xml:space="preserve">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="00583738">
        <w:t xml:space="preserve"> 50</w:t>
      </w:r>
      <w:r w:rsidRPr="00CD6252">
        <w:t xml:space="preserve"> см, </w:t>
      </w:r>
      <w:r w:rsidRPr="00443B0C">
        <w:t xml:space="preserve">на </w:t>
      </w:r>
      <w:r w:rsidRPr="00443B0C" w:rsidR="00583738">
        <w:t>80</w:t>
      </w:r>
      <w:r w:rsidRPr="00443B0C" w:rsidR="00F371C6">
        <w:t xml:space="preserve"> км</w:t>
      </w:r>
      <w:r w:rsidRPr="00443B0C" w:rsidR="00144EF2">
        <w:t>.</w:t>
      </w:r>
      <w:r w:rsidRPr="00443B0C">
        <w:t xml:space="preserve"> автодороги распространяет свое действие дорожный знак 3.20 «Обгон запрещен»;</w:t>
      </w:r>
    </w:p>
    <w:p w:rsidR="003F6269" w:rsidP="004A1709">
      <w:pPr>
        <w:ind w:firstLine="709"/>
        <w:jc w:val="both"/>
      </w:pPr>
      <w:r>
        <w:t xml:space="preserve">- объяснение </w:t>
      </w:r>
      <w:r>
        <w:t>Ядрышникова</w:t>
      </w:r>
      <w:r>
        <w:t xml:space="preserve"> Н.С. от 10 марта 2025 года;</w:t>
      </w:r>
    </w:p>
    <w:p w:rsidR="003F6269" w:rsidP="004A1709">
      <w:pPr>
        <w:ind w:firstLine="709"/>
        <w:jc w:val="both"/>
      </w:pPr>
      <w:r>
        <w:t xml:space="preserve">- объяснение </w:t>
      </w:r>
      <w:r w:rsidR="00530390">
        <w:t>П</w:t>
      </w:r>
      <w:r>
        <w:t>. от 10 марта 2025 года;</w:t>
      </w:r>
    </w:p>
    <w:p w:rsidR="003F6269" w:rsidP="004A1709">
      <w:pPr>
        <w:ind w:firstLine="709"/>
        <w:jc w:val="both"/>
      </w:pPr>
      <w:r>
        <w:t>- рапорт ИДПС Госавтоинспекции ОМВД России по Сургутскому району от 10 марта 2025 года.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9E10C3">
        <w:t>Ядрышников</w:t>
      </w:r>
      <w:r w:rsidR="009E10C3">
        <w:t xml:space="preserve"> Н.С.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9E10C3">
        <w:rPr>
          <w:rFonts w:ascii="Times New Roman" w:hAnsi="Times New Roman"/>
          <w:sz w:val="24"/>
          <w:szCs w:val="24"/>
        </w:rPr>
        <w:t>Ядрышникова</w:t>
      </w:r>
      <w:r w:rsidR="009E10C3">
        <w:rPr>
          <w:rFonts w:ascii="Times New Roman" w:hAnsi="Times New Roman"/>
          <w:sz w:val="24"/>
          <w:szCs w:val="24"/>
        </w:rPr>
        <w:t xml:space="preserve"> Н.С.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F33390">
        <w:t>наличии</w:t>
      </w:r>
      <w:r w:rsidR="007E71A3">
        <w:t xml:space="preserve"> </w:t>
      </w:r>
      <w:r w:rsidRPr="007C59AD" w:rsidR="007E71A3">
        <w:t>обстоятельств</w:t>
      </w:r>
      <w:r w:rsidRPr="007C59AD" w:rsidR="00F33390">
        <w:t>а</w:t>
      </w:r>
      <w:r w:rsidRPr="007C59AD" w:rsidR="00756812">
        <w:t xml:space="preserve"> смягчающ</w:t>
      </w:r>
      <w:r w:rsidRPr="007C59AD" w:rsidR="00F33390">
        <w:t>его административную ответственность – признание вины,</w:t>
      </w:r>
      <w:r w:rsidR="00F33390">
        <w:t xml:space="preserve"> отсутствие</w:t>
      </w:r>
      <w:r w:rsidR="005B34F6">
        <w:t xml:space="preserve"> обстоятельств,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3F6269">
        <w:rPr>
          <w:rFonts w:eastAsia="MS Mincho"/>
        </w:rPr>
        <w:t>Ядрышникову</w:t>
      </w:r>
      <w:r w:rsidR="003F6269">
        <w:rPr>
          <w:rFonts w:eastAsia="MS Mincho"/>
        </w:rPr>
        <w:t xml:space="preserve"> Н.С.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3F6269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3F6269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3F6269" w:rsidR="003F6269">
        <w:rPr>
          <w:rFonts w:ascii="Times New Roman" w:hAnsi="Times New Roman"/>
          <w:bCs/>
          <w:sz w:val="24"/>
          <w:szCs w:val="24"/>
        </w:rPr>
        <w:t>Ядрышникова</w:t>
      </w:r>
      <w:r w:rsidRPr="003F6269" w:rsidR="003F6269">
        <w:rPr>
          <w:rFonts w:ascii="Times New Roman" w:hAnsi="Times New Roman"/>
          <w:bCs/>
          <w:sz w:val="24"/>
          <w:szCs w:val="24"/>
        </w:rPr>
        <w:t xml:space="preserve"> Николая Сергеевича</w:t>
      </w:r>
      <w:r w:rsidRPr="003F6269" w:rsidR="003F6269">
        <w:rPr>
          <w:rFonts w:ascii="Times New Roman" w:eastAsia="MS Mincho" w:hAnsi="Times New Roman"/>
          <w:sz w:val="24"/>
          <w:szCs w:val="24"/>
        </w:rPr>
        <w:t xml:space="preserve"> </w:t>
      </w:r>
      <w:r w:rsidRPr="003F6269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</w:t>
      </w:r>
      <w:r w:rsidR="003F6269">
        <w:t>0390, КПП 860101001, ОКТМО 71826</w:t>
      </w:r>
      <w:r w:rsidRPr="00E63710">
        <w:t>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="003F6269">
        <w:t>18810486250740005005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0F567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p w:rsidR="00C22048" w:rsidP="00C22048">
      <w:pPr>
        <w:jc w:val="both"/>
        <w:rPr>
          <w:color w:val="000000"/>
          <w:sz w:val="20"/>
          <w:szCs w:val="20"/>
        </w:rPr>
      </w:pPr>
    </w:p>
    <w:p w:rsidR="00443B0C" w:rsidRPr="00C22048" w:rsidP="00C22048">
      <w:pPr>
        <w:jc w:val="both"/>
        <w:rPr>
          <w:color w:val="000000"/>
          <w:sz w:val="20"/>
          <w:szCs w:val="20"/>
        </w:rPr>
      </w:pPr>
    </w:p>
    <w:sectPr w:rsidSect="008D198D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390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E10C3">
      <w:t>786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371C6" w:rsidR="00F371C6">
      <w:rPr>
        <w:rFonts w:ascii="Times New Roman" w:hAnsi="Times New Roman"/>
        <w:b w:val="0"/>
        <w:bCs w:val="0"/>
        <w:i w:val="0"/>
        <w:sz w:val="24"/>
        <w:szCs w:val="24"/>
      </w:rPr>
      <w:t>86MS00</w:t>
    </w:r>
    <w:r w:rsidR="009E10C3">
      <w:rPr>
        <w:rFonts w:ascii="Times New Roman" w:hAnsi="Times New Roman"/>
        <w:b w:val="0"/>
        <w:bCs w:val="0"/>
        <w:i w:val="0"/>
        <w:sz w:val="24"/>
        <w:szCs w:val="24"/>
      </w:rPr>
      <w:t>12</w:t>
    </w:r>
    <w:r w:rsidRPr="00F371C6" w:rsidR="00F371C6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E10C3">
      <w:rPr>
        <w:rFonts w:ascii="Times New Roman" w:hAnsi="Times New Roman"/>
        <w:b w:val="0"/>
        <w:bCs w:val="0"/>
        <w:i w:val="0"/>
        <w:sz w:val="24"/>
        <w:szCs w:val="24"/>
      </w:rPr>
      <w:t>2985-22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677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446"/>
    <w:rsid w:val="001F3908"/>
    <w:rsid w:val="001F51BD"/>
    <w:rsid w:val="001F76C9"/>
    <w:rsid w:val="0020134E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86F3C"/>
    <w:rsid w:val="00292E45"/>
    <w:rsid w:val="00293C99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E5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4E5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3F6269"/>
    <w:rsid w:val="003F7A79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B0C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0C72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039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3738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34F6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62D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9AD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198D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10C3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16B03"/>
    <w:rsid w:val="00B20CFF"/>
    <w:rsid w:val="00B20E10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371C6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6D30-75C0-4CA5-B5CE-201428A4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